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5D54" w14:textId="621F2629" w:rsidR="00542067" w:rsidRDefault="00542067">
      <w:pPr>
        <w:rPr>
          <w:noProof/>
        </w:rPr>
      </w:pPr>
      <w:r>
        <w:rPr>
          <w:noProof/>
        </w:rPr>
        <w:drawing>
          <wp:anchor distT="0" distB="0" distL="114300" distR="114300" simplePos="0" relativeHeight="251659264" behindDoc="1" locked="0" layoutInCell="1" allowOverlap="1" wp14:anchorId="552539E0" wp14:editId="50A45BDA">
            <wp:simplePos x="0" y="0"/>
            <wp:positionH relativeFrom="margin">
              <wp:align>right</wp:align>
            </wp:positionH>
            <wp:positionV relativeFrom="paragraph">
              <wp:posOffset>-366394</wp:posOffset>
            </wp:positionV>
            <wp:extent cx="2451697" cy="676168"/>
            <wp:effectExtent l="0" t="0" r="0" b="0"/>
            <wp:wrapNone/>
            <wp:docPr id="1909759146"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59146" name="Picture 1" descr="A logo with blue text&#10;&#10;AI-generated content may be incorrect."/>
                    <pic:cNvPicPr/>
                  </pic:nvPicPr>
                  <pic:blipFill rotWithShape="1">
                    <a:blip r:embed="rId10">
                      <a:extLst>
                        <a:ext uri="{28A0092B-C50C-407E-A947-70E740481C1C}">
                          <a14:useLocalDpi xmlns:a14="http://schemas.microsoft.com/office/drawing/2010/main" val="0"/>
                        </a:ext>
                      </a:extLst>
                    </a:blip>
                    <a:srcRect t="20582" b="24259"/>
                    <a:stretch/>
                  </pic:blipFill>
                  <pic:spPr bwMode="auto">
                    <a:xfrm>
                      <a:off x="0" y="0"/>
                      <a:ext cx="2451697" cy="6761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7FFC82" w14:textId="28A87863" w:rsidR="00DE7529" w:rsidRPr="008F4613" w:rsidRDefault="00DE7529">
      <w:pPr>
        <w:rPr>
          <w:rFonts w:ascii="Times New Roman"/>
        </w:rPr>
      </w:pPr>
    </w:p>
    <w:p w14:paraId="1250C9EA" w14:textId="3B525931" w:rsidR="008F4613" w:rsidRPr="00F37CDD" w:rsidRDefault="008F4613" w:rsidP="00542067">
      <w:pPr>
        <w:ind w:left="567" w:right="567"/>
        <w:jc w:val="center"/>
        <w:rPr>
          <w:rFonts w:ascii="Times New Roman"/>
          <w:b/>
          <w:bCs/>
          <w:sz w:val="28"/>
          <w:szCs w:val="28"/>
        </w:rPr>
      </w:pPr>
      <w:r w:rsidRPr="00F37CDD">
        <w:rPr>
          <w:rFonts w:ascii="Times New Roman"/>
          <w:b/>
          <w:bCs/>
          <w:sz w:val="28"/>
          <w:szCs w:val="28"/>
        </w:rPr>
        <w:t>Abstract</w:t>
      </w:r>
      <w:r w:rsidR="00890D3F" w:rsidRPr="00F37CDD">
        <w:rPr>
          <w:rFonts w:ascii="Times New Roman"/>
          <w:b/>
          <w:bCs/>
          <w:sz w:val="28"/>
          <w:szCs w:val="28"/>
        </w:rPr>
        <w:t xml:space="preserve"> </w:t>
      </w:r>
      <w:r w:rsidR="003E42D3">
        <w:rPr>
          <w:rFonts w:ascii="Times New Roman"/>
          <w:b/>
          <w:bCs/>
          <w:sz w:val="28"/>
          <w:szCs w:val="28"/>
        </w:rPr>
        <w:t>T</w:t>
      </w:r>
      <w:r w:rsidR="00890D3F" w:rsidRPr="00F37CDD">
        <w:rPr>
          <w:rFonts w:ascii="Times New Roman"/>
          <w:b/>
          <w:bCs/>
          <w:sz w:val="28"/>
          <w:szCs w:val="28"/>
        </w:rPr>
        <w:t>emplate</w:t>
      </w:r>
      <w:r w:rsidRPr="00F37CDD">
        <w:rPr>
          <w:rFonts w:ascii="Times New Roman"/>
          <w:b/>
          <w:bCs/>
          <w:sz w:val="28"/>
          <w:szCs w:val="28"/>
        </w:rPr>
        <w:t xml:space="preserve"> for the </w:t>
      </w:r>
      <w:r w:rsidR="004172F5">
        <w:rPr>
          <w:rFonts w:ascii="Times New Roman"/>
          <w:b/>
          <w:bCs/>
          <w:sz w:val="28"/>
          <w:szCs w:val="28"/>
        </w:rPr>
        <w:t>5</w:t>
      </w:r>
      <w:r w:rsidR="002D5DB6">
        <w:rPr>
          <w:rFonts w:ascii="Times New Roman"/>
          <w:b/>
          <w:bCs/>
          <w:sz w:val="28"/>
          <w:szCs w:val="28"/>
          <w:vertAlign w:val="superscript"/>
        </w:rPr>
        <w:t>th</w:t>
      </w:r>
      <w:r w:rsidRPr="00F37CDD">
        <w:rPr>
          <w:rFonts w:ascii="Times New Roman"/>
          <w:b/>
          <w:bCs/>
          <w:sz w:val="28"/>
          <w:szCs w:val="28"/>
        </w:rPr>
        <w:t xml:space="preserve"> </w:t>
      </w:r>
      <w:r w:rsidR="005C61FD">
        <w:rPr>
          <w:rFonts w:ascii="Times New Roman"/>
          <w:b/>
          <w:bCs/>
          <w:sz w:val="28"/>
          <w:szCs w:val="28"/>
        </w:rPr>
        <w:t>Symposium</w:t>
      </w:r>
      <w:r w:rsidRPr="00F37CDD">
        <w:rPr>
          <w:rFonts w:ascii="Times New Roman"/>
          <w:b/>
          <w:bCs/>
          <w:sz w:val="28"/>
          <w:szCs w:val="28"/>
        </w:rPr>
        <w:t xml:space="preserve"> </w:t>
      </w:r>
      <w:r w:rsidR="00542067">
        <w:rPr>
          <w:rFonts w:ascii="Times New Roman"/>
          <w:b/>
          <w:bCs/>
          <w:sz w:val="28"/>
          <w:szCs w:val="28"/>
        </w:rPr>
        <w:br/>
      </w:r>
      <w:r w:rsidRPr="00F37CDD">
        <w:rPr>
          <w:rFonts w:ascii="Times New Roman"/>
          <w:b/>
          <w:bCs/>
          <w:sz w:val="28"/>
          <w:szCs w:val="28"/>
        </w:rPr>
        <w:t>on High</w:t>
      </w:r>
      <w:r w:rsidR="00B42513">
        <w:rPr>
          <w:rFonts w:ascii="Times New Roman"/>
          <w:b/>
          <w:bCs/>
          <w:sz w:val="28"/>
          <w:szCs w:val="28"/>
        </w:rPr>
        <w:t>-</w:t>
      </w:r>
      <w:r w:rsidRPr="00F37CDD">
        <w:rPr>
          <w:rFonts w:ascii="Times New Roman"/>
          <w:b/>
          <w:bCs/>
          <w:sz w:val="28"/>
          <w:szCs w:val="28"/>
        </w:rPr>
        <w:t>Temperature Heat Pumps</w:t>
      </w:r>
    </w:p>
    <w:p w14:paraId="0D3CAB6E" w14:textId="11EDF4D3" w:rsidR="008F4613" w:rsidRPr="00542067" w:rsidRDefault="5648CB2F" w:rsidP="5269E148">
      <w:pPr>
        <w:jc w:val="center"/>
        <w:rPr>
          <w:rFonts w:ascii="Times New Roman"/>
          <w:i/>
          <w:iCs/>
          <w:vertAlign w:val="superscript"/>
          <w:lang w:val="da-DK"/>
        </w:rPr>
      </w:pPr>
      <w:bookmarkStart w:id="0" w:name="_Hlk197435386"/>
      <w:r w:rsidRPr="00542067">
        <w:rPr>
          <w:rFonts w:ascii="Times New Roman"/>
          <w:i/>
          <w:iCs/>
          <w:u w:val="single"/>
          <w:lang w:val="da-DK"/>
        </w:rPr>
        <w:t>Petter Nekså</w:t>
      </w:r>
      <w:r w:rsidR="00225773" w:rsidRPr="00542067">
        <w:rPr>
          <w:rFonts w:ascii="Times New Roman"/>
          <w:i/>
          <w:iCs/>
          <w:u w:val="single"/>
          <w:vertAlign w:val="superscript"/>
          <w:lang w:val="da-DK"/>
        </w:rPr>
        <w:t>1</w:t>
      </w:r>
      <w:r w:rsidR="00225773" w:rsidRPr="00542067">
        <w:rPr>
          <w:rFonts w:ascii="Times New Roman"/>
          <w:i/>
          <w:iCs/>
          <w:lang w:val="da-DK"/>
        </w:rPr>
        <w:t>, Benjamin Zühlsdorf</w:t>
      </w:r>
      <w:r w:rsidR="00225773" w:rsidRPr="00542067">
        <w:rPr>
          <w:rFonts w:ascii="Times New Roman"/>
          <w:i/>
          <w:iCs/>
          <w:vertAlign w:val="superscript"/>
          <w:lang w:val="da-DK"/>
        </w:rPr>
        <w:t>2</w:t>
      </w:r>
      <w:r w:rsidR="00225773" w:rsidRPr="00542067">
        <w:rPr>
          <w:rFonts w:ascii="Times New Roman"/>
          <w:i/>
          <w:iCs/>
          <w:lang w:val="da-DK"/>
        </w:rPr>
        <w:t xml:space="preserve">, </w:t>
      </w:r>
      <w:r w:rsidR="02FFCCB2" w:rsidRPr="00542067">
        <w:rPr>
          <w:rFonts w:ascii="Times New Roman"/>
          <w:i/>
          <w:iCs/>
          <w:lang w:val="da-DK"/>
        </w:rPr>
        <w:t>Jonas Kjær Jensen</w:t>
      </w:r>
      <w:r w:rsidR="00225773" w:rsidRPr="00542067">
        <w:rPr>
          <w:rFonts w:ascii="Times New Roman"/>
          <w:i/>
          <w:iCs/>
          <w:vertAlign w:val="superscript"/>
          <w:lang w:val="da-DK"/>
        </w:rPr>
        <w:t>3</w:t>
      </w:r>
    </w:p>
    <w:p w14:paraId="054EC884" w14:textId="77777777" w:rsidR="00225773" w:rsidRPr="00542067" w:rsidRDefault="00225773" w:rsidP="008F4613">
      <w:pPr>
        <w:rPr>
          <w:rFonts w:ascii="Times New Roman"/>
          <w:lang w:val="da-DK"/>
        </w:rPr>
      </w:pPr>
    </w:p>
    <w:p w14:paraId="3250D3B8" w14:textId="6189FA3C" w:rsidR="00225773" w:rsidRPr="00047ABC" w:rsidRDefault="00225773" w:rsidP="0D942831">
      <w:pPr>
        <w:spacing w:after="0"/>
        <w:ind w:left="851" w:right="708" w:hanging="142"/>
        <w:jc w:val="center"/>
        <w:rPr>
          <w:rFonts w:ascii="Times New Roman"/>
          <w:lang w:val="en-US"/>
        </w:rPr>
      </w:pPr>
      <w:bookmarkStart w:id="1" w:name="_Hlk200447651"/>
      <w:r w:rsidRPr="00047ABC">
        <w:rPr>
          <w:rFonts w:ascii="Times New Roman"/>
        </w:rPr>
        <w:t xml:space="preserve">1 SINTEF Energi AS, Department of Thermal Energy, Trondheim, Norway, </w:t>
      </w:r>
      <w:hyperlink r:id="rId11">
        <w:r w:rsidR="5A921907" w:rsidRPr="00047ABC">
          <w:rPr>
            <w:rStyle w:val="Hyperlink"/>
            <w:rFonts w:ascii="Times New Roman"/>
          </w:rPr>
          <w:t>Petter.Neksa</w:t>
        </w:r>
        <w:r w:rsidRPr="00047ABC">
          <w:rPr>
            <w:rStyle w:val="Hyperlink"/>
            <w:rFonts w:ascii="Times New Roman"/>
          </w:rPr>
          <w:t>@sintef.no</w:t>
        </w:r>
      </w:hyperlink>
    </w:p>
    <w:p w14:paraId="41D661F5" w14:textId="77777777" w:rsidR="00225773" w:rsidRPr="00047ABC" w:rsidRDefault="00225773" w:rsidP="00225773">
      <w:pPr>
        <w:spacing w:after="0"/>
        <w:ind w:left="851" w:right="708" w:hanging="142"/>
        <w:jc w:val="center"/>
        <w:rPr>
          <w:rFonts w:ascii="Times New Roman"/>
          <w:lang w:val="en-US"/>
        </w:rPr>
      </w:pPr>
      <w:r w:rsidRPr="00047ABC">
        <w:rPr>
          <w:rFonts w:ascii="Times New Roman"/>
        </w:rPr>
        <w:t xml:space="preserve">2 Danish Technological Institute, Energy and Climate, Aarhus, Denmark, </w:t>
      </w:r>
      <w:hyperlink r:id="rId12" w:tgtFrame="_blank" w:history="1">
        <w:r w:rsidRPr="00047ABC">
          <w:rPr>
            <w:rStyle w:val="Hyperlink"/>
            <w:rFonts w:ascii="Times New Roman"/>
          </w:rPr>
          <w:t>bez@dti.dk</w:t>
        </w:r>
      </w:hyperlink>
      <w:r w:rsidRPr="00047ABC">
        <w:rPr>
          <w:rFonts w:ascii="Times New Roman"/>
        </w:rPr>
        <w:t>  </w:t>
      </w:r>
      <w:r w:rsidRPr="00047ABC">
        <w:rPr>
          <w:rFonts w:ascii="Times New Roman"/>
          <w:lang w:val="en-US"/>
        </w:rPr>
        <w:t> </w:t>
      </w:r>
    </w:p>
    <w:p w14:paraId="5878BE2F" w14:textId="1633DE9A" w:rsidR="00225773" w:rsidRPr="00047ABC" w:rsidRDefault="00225773" w:rsidP="00225773">
      <w:pPr>
        <w:spacing w:after="0"/>
        <w:ind w:left="851" w:right="708" w:hanging="142"/>
        <w:jc w:val="center"/>
        <w:rPr>
          <w:rFonts w:ascii="Times New Roman"/>
          <w:lang w:val="en-US"/>
        </w:rPr>
      </w:pPr>
      <w:r w:rsidRPr="00047ABC">
        <w:rPr>
          <w:rFonts w:ascii="Times New Roman"/>
        </w:rPr>
        <w:t xml:space="preserve">3 DTU - Technical University of Denmark, Department of Mechanical Engineering, Kgs. Lyngby, Denmark, </w:t>
      </w:r>
      <w:hyperlink r:id="rId13">
        <w:r w:rsidR="4AC1ADA7" w:rsidRPr="00047ABC">
          <w:rPr>
            <w:rStyle w:val="Hyperlink"/>
            <w:rFonts w:ascii="Times New Roman"/>
          </w:rPr>
          <w:t>jkjje@dtu.dk</w:t>
        </w:r>
      </w:hyperlink>
    </w:p>
    <w:bookmarkEnd w:id="0"/>
    <w:bookmarkEnd w:id="1"/>
    <w:p w14:paraId="6BF26A87" w14:textId="0F6F3BFD" w:rsidR="0065639F" w:rsidRPr="00047ABC" w:rsidRDefault="0065639F" w:rsidP="5269E148">
      <w:pPr>
        <w:spacing w:after="0"/>
        <w:ind w:left="851" w:right="708" w:hanging="142"/>
        <w:jc w:val="center"/>
        <w:rPr>
          <w:rStyle w:val="Hyperlink"/>
          <w:rFonts w:ascii="Times New Roman"/>
        </w:rPr>
      </w:pPr>
    </w:p>
    <w:p w14:paraId="70BD5EB2" w14:textId="77777777" w:rsidR="0009020C" w:rsidRDefault="0009020C" w:rsidP="00F37CDD">
      <w:pPr>
        <w:spacing w:after="0"/>
        <w:ind w:left="851" w:right="708" w:hanging="142"/>
        <w:jc w:val="center"/>
        <w:rPr>
          <w:rFonts w:ascii="Times New Roman"/>
        </w:rPr>
      </w:pPr>
    </w:p>
    <w:p w14:paraId="19ED8A10" w14:textId="77777777" w:rsidR="00EB2AC3" w:rsidRDefault="00EB2AC3" w:rsidP="00EB2AC3">
      <w:pPr>
        <w:spacing w:before="240" w:after="0"/>
        <w:rPr>
          <w:rFonts w:ascii="Times New Roman"/>
          <w:b/>
          <w:bCs/>
          <w:i/>
          <w:iCs/>
        </w:rPr>
      </w:pPr>
      <w:r w:rsidRPr="00890D3F">
        <w:rPr>
          <w:rFonts w:ascii="Times New Roman"/>
          <w:b/>
          <w:bCs/>
          <w:i/>
          <w:iCs/>
        </w:rPr>
        <w:t>Keywords</w:t>
      </w:r>
      <w:r>
        <w:rPr>
          <w:rFonts w:ascii="Times New Roman"/>
          <w:b/>
          <w:bCs/>
          <w:i/>
          <w:iCs/>
        </w:rPr>
        <w:t>:</w:t>
      </w:r>
    </w:p>
    <w:p w14:paraId="48D64DAF" w14:textId="77777777" w:rsidR="00EB2AC3" w:rsidRPr="00890D3F" w:rsidRDefault="00EB2AC3" w:rsidP="00EB2AC3">
      <w:pPr>
        <w:spacing w:after="0"/>
        <w:rPr>
          <w:rFonts w:ascii="Times New Roman"/>
        </w:rPr>
      </w:pPr>
      <w:r>
        <w:rPr>
          <w:rFonts w:ascii="Times New Roman"/>
        </w:rPr>
        <w:t xml:space="preserve">High temperature heat pump, R718, compressor technology, Carnot efficiency </w:t>
      </w:r>
    </w:p>
    <w:p w14:paraId="68A5B1FA" w14:textId="37A9BD5B" w:rsidR="0065639F" w:rsidRDefault="0065639F" w:rsidP="0065639F">
      <w:pPr>
        <w:spacing w:after="0"/>
        <w:jc w:val="center"/>
        <w:rPr>
          <w:rFonts w:ascii="Times New Roman"/>
        </w:rPr>
      </w:pPr>
    </w:p>
    <w:p w14:paraId="05D2175E" w14:textId="6F74B4FA" w:rsidR="0065639F" w:rsidRDefault="0065639F" w:rsidP="00F37CDD">
      <w:pPr>
        <w:spacing w:before="120" w:after="0"/>
        <w:jc w:val="center"/>
        <w:rPr>
          <w:rFonts w:ascii="Times New Roman"/>
          <w:b/>
          <w:bCs/>
          <w:i/>
          <w:iCs/>
        </w:rPr>
      </w:pPr>
      <w:r w:rsidRPr="0065639F">
        <w:rPr>
          <w:rFonts w:ascii="Times New Roman"/>
          <w:b/>
          <w:bCs/>
          <w:i/>
          <w:iCs/>
        </w:rPr>
        <w:t xml:space="preserve">Abstract </w:t>
      </w:r>
    </w:p>
    <w:p w14:paraId="6B4FE00A" w14:textId="30D0ECFF" w:rsidR="0065639F" w:rsidRDefault="0065639F" w:rsidP="0065639F">
      <w:pPr>
        <w:spacing w:after="0"/>
        <w:jc w:val="center"/>
        <w:rPr>
          <w:rFonts w:ascii="Times New Roman"/>
        </w:rPr>
      </w:pPr>
    </w:p>
    <w:p w14:paraId="34AE2780" w14:textId="073D282C" w:rsidR="00890D3F" w:rsidRDefault="0065639F" w:rsidP="0065639F">
      <w:pPr>
        <w:spacing w:after="0"/>
        <w:jc w:val="both"/>
        <w:rPr>
          <w:rFonts w:ascii="Times New Roman"/>
        </w:rPr>
      </w:pPr>
      <w:r>
        <w:rPr>
          <w:rFonts w:ascii="Times New Roman"/>
        </w:rPr>
        <w:t xml:space="preserve">This is a template for the abstract submission for the </w:t>
      </w:r>
      <w:r w:rsidR="004172F5">
        <w:rPr>
          <w:rFonts w:ascii="Times New Roman"/>
        </w:rPr>
        <w:t>5</w:t>
      </w:r>
      <w:r w:rsidR="00E635D1">
        <w:rPr>
          <w:rFonts w:ascii="Times New Roman"/>
          <w:vertAlign w:val="superscript"/>
        </w:rPr>
        <w:t>th</w:t>
      </w:r>
      <w:r>
        <w:rPr>
          <w:rFonts w:ascii="Times New Roman"/>
        </w:rPr>
        <w:t xml:space="preserve"> </w:t>
      </w:r>
      <w:r w:rsidR="00796C25">
        <w:rPr>
          <w:rFonts w:ascii="Times New Roman"/>
        </w:rPr>
        <w:t>Symposium</w:t>
      </w:r>
      <w:r>
        <w:rPr>
          <w:rFonts w:ascii="Times New Roman"/>
        </w:rPr>
        <w:t xml:space="preserve"> o</w:t>
      </w:r>
      <w:r w:rsidR="00CB7361">
        <w:rPr>
          <w:rFonts w:ascii="Times New Roman"/>
        </w:rPr>
        <w:t>n</w:t>
      </w:r>
      <w:r>
        <w:rPr>
          <w:rFonts w:ascii="Times New Roman"/>
        </w:rPr>
        <w:t xml:space="preserve"> </w:t>
      </w:r>
      <w:r w:rsidR="00CB7361">
        <w:rPr>
          <w:rFonts w:ascii="Times New Roman"/>
        </w:rPr>
        <w:t>H</w:t>
      </w:r>
      <w:r>
        <w:rPr>
          <w:rFonts w:ascii="Times New Roman"/>
        </w:rPr>
        <w:t>igh</w:t>
      </w:r>
      <w:r w:rsidR="00B42513">
        <w:rPr>
          <w:rFonts w:ascii="Times New Roman"/>
        </w:rPr>
        <w:t>-</w:t>
      </w:r>
      <w:r w:rsidR="00CB7361">
        <w:rPr>
          <w:rFonts w:ascii="Times New Roman"/>
        </w:rPr>
        <w:t>T</w:t>
      </w:r>
      <w:r>
        <w:rPr>
          <w:rFonts w:ascii="Times New Roman"/>
        </w:rPr>
        <w:t xml:space="preserve">emperature </w:t>
      </w:r>
      <w:r w:rsidR="00CB7361">
        <w:rPr>
          <w:rFonts w:ascii="Times New Roman"/>
        </w:rPr>
        <w:t>H</w:t>
      </w:r>
      <w:r>
        <w:rPr>
          <w:rFonts w:ascii="Times New Roman"/>
        </w:rPr>
        <w:t xml:space="preserve">eat </w:t>
      </w:r>
      <w:r w:rsidR="00CB7361">
        <w:rPr>
          <w:rFonts w:ascii="Times New Roman"/>
        </w:rPr>
        <w:t>P</w:t>
      </w:r>
      <w:r>
        <w:rPr>
          <w:rFonts w:ascii="Times New Roman"/>
        </w:rPr>
        <w:t>umps. Abstract</w:t>
      </w:r>
      <w:r w:rsidR="00CB7361">
        <w:rPr>
          <w:rFonts w:ascii="Times New Roman"/>
        </w:rPr>
        <w:t>s</w:t>
      </w:r>
      <w:r>
        <w:rPr>
          <w:rFonts w:ascii="Times New Roman"/>
        </w:rPr>
        <w:t xml:space="preserve"> must include </w:t>
      </w:r>
      <w:r w:rsidR="00CB7361">
        <w:rPr>
          <w:rFonts w:ascii="Times New Roman"/>
        </w:rPr>
        <w:t>enough</w:t>
      </w:r>
      <w:r>
        <w:rPr>
          <w:rFonts w:ascii="Times New Roman"/>
        </w:rPr>
        <w:t xml:space="preserve"> information for the reader to judge the nature of the investigated topic, the results and the conclusions. It should summarize the substantive outcome of the work and not merely list the topics to be discussed. </w:t>
      </w:r>
    </w:p>
    <w:p w14:paraId="418C640E" w14:textId="4BE11DCE" w:rsidR="00CB7361" w:rsidRDefault="00CB7361" w:rsidP="00890D3F">
      <w:pPr>
        <w:spacing w:before="240" w:after="0"/>
        <w:jc w:val="both"/>
        <w:rPr>
          <w:rFonts w:ascii="Times New Roman"/>
        </w:rPr>
      </w:pPr>
      <w:r>
        <w:rPr>
          <w:rFonts w:ascii="Times New Roman"/>
        </w:rPr>
        <w:t xml:space="preserve">The abstract should be </w:t>
      </w:r>
      <w:r w:rsidR="00245E96">
        <w:rPr>
          <w:rFonts w:ascii="Times New Roman"/>
        </w:rPr>
        <w:t>between 200 to 400 words</w:t>
      </w:r>
      <w:r>
        <w:rPr>
          <w:rFonts w:ascii="Times New Roman"/>
        </w:rPr>
        <w:t>, formatted in Microsoft Word</w:t>
      </w:r>
      <w:r w:rsidR="0083641A">
        <w:rPr>
          <w:rFonts w:ascii="Times New Roman"/>
        </w:rPr>
        <w:t xml:space="preserve"> in the style of this template (</w:t>
      </w:r>
      <w:r>
        <w:rPr>
          <w:rFonts w:ascii="Times New Roman"/>
        </w:rPr>
        <w:t>single spaces, using size 11 Times New Roman font</w:t>
      </w:r>
      <w:r w:rsidR="0083641A">
        <w:rPr>
          <w:rFonts w:ascii="Times New Roman"/>
        </w:rPr>
        <w:t>)</w:t>
      </w:r>
      <w:r>
        <w:rPr>
          <w:rFonts w:ascii="Times New Roman"/>
        </w:rPr>
        <w:t xml:space="preserve">. </w:t>
      </w:r>
    </w:p>
    <w:p w14:paraId="7DE2C074" w14:textId="206B282C" w:rsidR="00C42B6E" w:rsidRDefault="00CB7361" w:rsidP="00CB7361">
      <w:pPr>
        <w:spacing w:before="240" w:after="0"/>
        <w:jc w:val="both"/>
        <w:rPr>
          <w:rFonts w:ascii="Times New Roman"/>
        </w:rPr>
      </w:pPr>
      <w:r w:rsidRPr="5269E148">
        <w:rPr>
          <w:rFonts w:ascii="Times New Roman"/>
        </w:rPr>
        <w:t xml:space="preserve">Please underline the presenting author and give the affiliation including email. Abstracts should be </w:t>
      </w:r>
      <w:r w:rsidR="00890D3F" w:rsidRPr="5269E148">
        <w:rPr>
          <w:rFonts w:ascii="Times New Roman"/>
        </w:rPr>
        <w:t>sent</w:t>
      </w:r>
      <w:r w:rsidRPr="5269E148">
        <w:rPr>
          <w:rFonts w:ascii="Times New Roman"/>
        </w:rPr>
        <w:t xml:space="preserve"> not later than </w:t>
      </w:r>
      <w:r w:rsidR="004172F5" w:rsidRPr="5269E148">
        <w:rPr>
          <w:rFonts w:ascii="Times New Roman"/>
          <w:b/>
          <w:bCs/>
        </w:rPr>
        <w:t>28</w:t>
      </w:r>
      <w:r w:rsidR="003E7C04" w:rsidRPr="5269E148">
        <w:rPr>
          <w:rFonts w:ascii="Times New Roman"/>
          <w:b/>
          <w:bCs/>
        </w:rPr>
        <w:t xml:space="preserve"> </w:t>
      </w:r>
      <w:r w:rsidR="00EB559C" w:rsidRPr="5269E148">
        <w:rPr>
          <w:rFonts w:ascii="Times New Roman"/>
          <w:b/>
          <w:bCs/>
        </w:rPr>
        <w:t>September</w:t>
      </w:r>
      <w:r w:rsidR="003E7C04" w:rsidRPr="5269E148">
        <w:rPr>
          <w:rFonts w:ascii="Times New Roman"/>
          <w:b/>
          <w:bCs/>
        </w:rPr>
        <w:t xml:space="preserve"> </w:t>
      </w:r>
      <w:r w:rsidR="00DF125D" w:rsidRPr="5269E148">
        <w:rPr>
          <w:rFonts w:ascii="Times New Roman"/>
          <w:b/>
          <w:bCs/>
        </w:rPr>
        <w:t>202</w:t>
      </w:r>
      <w:r w:rsidR="004172F5" w:rsidRPr="5269E148">
        <w:rPr>
          <w:rFonts w:ascii="Times New Roman"/>
          <w:b/>
          <w:bCs/>
        </w:rPr>
        <w:t>5</w:t>
      </w:r>
      <w:r w:rsidR="00DF125D" w:rsidRPr="5269E148">
        <w:rPr>
          <w:rFonts w:ascii="Times New Roman"/>
        </w:rPr>
        <w:t xml:space="preserve"> </w:t>
      </w:r>
      <w:r w:rsidR="003E7C04" w:rsidRPr="5269E148">
        <w:rPr>
          <w:rFonts w:ascii="Times New Roman"/>
        </w:rPr>
        <w:t>by email to</w:t>
      </w:r>
      <w:r w:rsidR="008366ED">
        <w:rPr>
          <w:rFonts w:ascii="Times New Roman"/>
        </w:rPr>
        <w:t xml:space="preserve"> </w:t>
      </w:r>
      <w:hyperlink r:id="rId14" w:history="1">
        <w:r w:rsidR="00FD2B95" w:rsidRPr="0053374B">
          <w:rPr>
            <w:rStyle w:val="Hyperlink"/>
            <w:rFonts w:ascii="Times New Roman"/>
          </w:rPr>
          <w:t>info@hthp-sym</w:t>
        </w:r>
        <w:r w:rsidR="00FD2B95" w:rsidRPr="0053374B">
          <w:rPr>
            <w:rStyle w:val="Hyperlink"/>
            <w:rFonts w:ascii="Times New Roman"/>
          </w:rPr>
          <w:t>p</w:t>
        </w:r>
        <w:r w:rsidR="00FD2B95" w:rsidRPr="0053374B">
          <w:rPr>
            <w:rStyle w:val="Hyperlink"/>
            <w:rFonts w:ascii="Times New Roman"/>
          </w:rPr>
          <w:t>osium.org</w:t>
        </w:r>
      </w:hyperlink>
      <w:r w:rsidR="008366ED">
        <w:rPr>
          <w:rFonts w:ascii="Times New Roman"/>
        </w:rPr>
        <w:t xml:space="preserve">. </w:t>
      </w:r>
      <w:r w:rsidRPr="5269E148">
        <w:rPr>
          <w:rFonts w:ascii="Times New Roman"/>
        </w:rPr>
        <w:t xml:space="preserve">You will receive the notification of acceptance for either oral </w:t>
      </w:r>
      <w:r w:rsidR="00890D3F" w:rsidRPr="5269E148">
        <w:rPr>
          <w:rFonts w:ascii="Times New Roman"/>
        </w:rPr>
        <w:t xml:space="preserve">or poster presentation until </w:t>
      </w:r>
      <w:r w:rsidR="000044F1" w:rsidRPr="5269E148">
        <w:rPr>
          <w:rFonts w:ascii="Times New Roman"/>
        </w:rPr>
        <w:t>2</w:t>
      </w:r>
      <w:r w:rsidR="008466E3" w:rsidRPr="5269E148">
        <w:rPr>
          <w:rFonts w:ascii="Times New Roman"/>
        </w:rPr>
        <w:t>6</w:t>
      </w:r>
      <w:r w:rsidR="00DF125D" w:rsidRPr="5269E148">
        <w:rPr>
          <w:rFonts w:ascii="Times New Roman"/>
        </w:rPr>
        <w:t xml:space="preserve"> </w:t>
      </w:r>
      <w:r w:rsidR="008466E3" w:rsidRPr="5269E148">
        <w:rPr>
          <w:rFonts w:ascii="Times New Roman"/>
        </w:rPr>
        <w:t>October</w:t>
      </w:r>
      <w:r w:rsidR="00DF125D" w:rsidRPr="5269E148">
        <w:rPr>
          <w:rFonts w:ascii="Times New Roman"/>
        </w:rPr>
        <w:t xml:space="preserve"> 202</w:t>
      </w:r>
      <w:r w:rsidR="008466E3" w:rsidRPr="5269E148">
        <w:rPr>
          <w:rFonts w:ascii="Times New Roman"/>
        </w:rPr>
        <w:t>5</w:t>
      </w:r>
      <w:r w:rsidR="00890D3F" w:rsidRPr="5269E148">
        <w:rPr>
          <w:rFonts w:ascii="Times New Roman"/>
        </w:rPr>
        <w:t xml:space="preserve">. </w:t>
      </w:r>
    </w:p>
    <w:p w14:paraId="385C83CA" w14:textId="61347D59" w:rsidR="0092208A" w:rsidRDefault="0092208A" w:rsidP="00CB7361">
      <w:pPr>
        <w:spacing w:before="240" w:after="0"/>
        <w:jc w:val="both"/>
        <w:rPr>
          <w:rFonts w:ascii="Times New Roman"/>
        </w:rPr>
      </w:pPr>
      <w:r w:rsidRPr="706000D1">
        <w:rPr>
          <w:rFonts w:ascii="Times New Roman"/>
        </w:rPr>
        <w:t xml:space="preserve">The abstract will be presented on the </w:t>
      </w:r>
      <w:r w:rsidR="4528B765" w:rsidRPr="706000D1">
        <w:rPr>
          <w:rFonts w:ascii="Times New Roman"/>
        </w:rPr>
        <w:t xml:space="preserve">symposium </w:t>
      </w:r>
      <w:r w:rsidR="692EEA97" w:rsidRPr="706000D1">
        <w:rPr>
          <w:rFonts w:ascii="Times New Roman"/>
        </w:rPr>
        <w:t>websit</w:t>
      </w:r>
      <w:r w:rsidRPr="706000D1">
        <w:rPr>
          <w:rFonts w:ascii="Times New Roman"/>
        </w:rPr>
        <w:t>e</w:t>
      </w:r>
      <w:r w:rsidR="00057EA5" w:rsidRPr="706000D1">
        <w:rPr>
          <w:rFonts w:ascii="Times New Roman"/>
        </w:rPr>
        <w:t xml:space="preserve"> as part of the program to provide the participants with information about your presentation.</w:t>
      </w:r>
    </w:p>
    <w:p w14:paraId="7894C366" w14:textId="44E30835" w:rsidR="00C42B6E" w:rsidRDefault="00D30013" w:rsidP="00CB7361">
      <w:pPr>
        <w:spacing w:before="240" w:after="0"/>
        <w:jc w:val="both"/>
        <w:rPr>
          <w:rFonts w:ascii="Times New Roman"/>
        </w:rPr>
      </w:pPr>
      <w:r w:rsidRPr="706000D1">
        <w:rPr>
          <w:rFonts w:ascii="Times New Roman"/>
        </w:rPr>
        <w:t>When your contribution is accepted,</w:t>
      </w:r>
      <w:r w:rsidR="00DF1F9D" w:rsidRPr="706000D1">
        <w:rPr>
          <w:rFonts w:ascii="Times New Roman"/>
        </w:rPr>
        <w:t xml:space="preserve"> you are expected to submit an extended abstract</w:t>
      </w:r>
      <w:r w:rsidR="002E5ABE" w:rsidRPr="706000D1">
        <w:rPr>
          <w:rFonts w:ascii="Times New Roman"/>
        </w:rPr>
        <w:t xml:space="preserve"> (500 to 2000 words)</w:t>
      </w:r>
      <w:r w:rsidR="00DF1F9D" w:rsidRPr="706000D1">
        <w:rPr>
          <w:rFonts w:ascii="Times New Roman"/>
        </w:rPr>
        <w:t xml:space="preserve">, which will be published </w:t>
      </w:r>
      <w:r w:rsidR="002E5ABE" w:rsidRPr="706000D1">
        <w:rPr>
          <w:rFonts w:ascii="Times New Roman"/>
        </w:rPr>
        <w:t xml:space="preserve">together with the poster or the presentation in the </w:t>
      </w:r>
      <w:r w:rsidR="003E42D3">
        <w:rPr>
          <w:rFonts w:ascii="Times New Roman"/>
        </w:rPr>
        <w:t>B</w:t>
      </w:r>
      <w:r w:rsidR="002E5ABE" w:rsidRPr="706000D1">
        <w:rPr>
          <w:rFonts w:ascii="Times New Roman"/>
        </w:rPr>
        <w:t xml:space="preserve">ook of </w:t>
      </w:r>
      <w:r w:rsidR="003E42D3">
        <w:rPr>
          <w:rFonts w:ascii="Times New Roman"/>
        </w:rPr>
        <w:t>P</w:t>
      </w:r>
      <w:r w:rsidR="002E5ABE" w:rsidRPr="706000D1">
        <w:rPr>
          <w:rFonts w:ascii="Times New Roman"/>
        </w:rPr>
        <w:t>resentations</w:t>
      </w:r>
      <w:r w:rsidR="003E42D3">
        <w:rPr>
          <w:rFonts w:ascii="Times New Roman"/>
        </w:rPr>
        <w:t xml:space="preserve"> 2026</w:t>
      </w:r>
      <w:r w:rsidR="002E5ABE" w:rsidRPr="706000D1">
        <w:rPr>
          <w:rFonts w:ascii="Times New Roman"/>
        </w:rPr>
        <w:t xml:space="preserve">. The extended abstract should be submitted by </w:t>
      </w:r>
      <w:r w:rsidR="00E03525" w:rsidRPr="706000D1">
        <w:rPr>
          <w:rFonts w:ascii="Times New Roman"/>
        </w:rPr>
        <w:t>2</w:t>
      </w:r>
      <w:r w:rsidR="00BA5D64" w:rsidRPr="706000D1">
        <w:rPr>
          <w:rFonts w:ascii="Times New Roman"/>
        </w:rPr>
        <w:t>1</w:t>
      </w:r>
      <w:r w:rsidR="00DE7231" w:rsidRPr="706000D1">
        <w:rPr>
          <w:rFonts w:ascii="Times New Roman"/>
        </w:rPr>
        <w:t xml:space="preserve"> </w:t>
      </w:r>
      <w:r w:rsidR="00404DAD" w:rsidRPr="706000D1">
        <w:rPr>
          <w:rFonts w:ascii="Times New Roman"/>
        </w:rPr>
        <w:t>December</w:t>
      </w:r>
      <w:r w:rsidR="00DE7231" w:rsidRPr="706000D1">
        <w:rPr>
          <w:rFonts w:ascii="Times New Roman"/>
        </w:rPr>
        <w:t xml:space="preserve"> 202</w:t>
      </w:r>
      <w:r w:rsidR="00BA5D64" w:rsidRPr="706000D1">
        <w:rPr>
          <w:rFonts w:ascii="Times New Roman"/>
        </w:rPr>
        <w:t>5</w:t>
      </w:r>
      <w:r w:rsidR="00DE7231" w:rsidRPr="706000D1">
        <w:rPr>
          <w:rFonts w:ascii="Times New Roman"/>
        </w:rPr>
        <w:t>.</w:t>
      </w:r>
      <w:r w:rsidR="00ED6D7A" w:rsidRPr="706000D1">
        <w:rPr>
          <w:rFonts w:ascii="Times New Roman"/>
        </w:rPr>
        <w:t xml:space="preserve"> </w:t>
      </w:r>
    </w:p>
    <w:p w14:paraId="62649639" w14:textId="413810E9" w:rsidR="00CB7361" w:rsidRDefault="00DE7231" w:rsidP="00CB7361">
      <w:pPr>
        <w:spacing w:before="240" w:after="0"/>
        <w:jc w:val="both"/>
        <w:rPr>
          <w:rFonts w:ascii="Times New Roman"/>
        </w:rPr>
      </w:pPr>
      <w:r w:rsidRPr="706000D1">
        <w:rPr>
          <w:rFonts w:ascii="Times New Roman"/>
        </w:rPr>
        <w:t xml:space="preserve">The </w:t>
      </w:r>
      <w:r w:rsidR="003E42D3">
        <w:rPr>
          <w:rFonts w:ascii="Times New Roman"/>
        </w:rPr>
        <w:t>B</w:t>
      </w:r>
      <w:r w:rsidRPr="706000D1">
        <w:rPr>
          <w:rFonts w:ascii="Times New Roman"/>
        </w:rPr>
        <w:t xml:space="preserve">ook of </w:t>
      </w:r>
      <w:r w:rsidR="003E42D3">
        <w:rPr>
          <w:rFonts w:ascii="Times New Roman"/>
        </w:rPr>
        <w:t>P</w:t>
      </w:r>
      <w:r w:rsidRPr="706000D1">
        <w:rPr>
          <w:rFonts w:ascii="Times New Roman"/>
        </w:rPr>
        <w:t>resentations will receive</w:t>
      </w:r>
      <w:r w:rsidR="00890D3F" w:rsidRPr="706000D1">
        <w:rPr>
          <w:rFonts w:ascii="Times New Roman"/>
        </w:rPr>
        <w:t xml:space="preserve"> an ISBN number</w:t>
      </w:r>
      <w:r w:rsidRPr="706000D1">
        <w:rPr>
          <w:rFonts w:ascii="Times New Roman"/>
        </w:rPr>
        <w:t xml:space="preserve"> and will be published </w:t>
      </w:r>
      <w:r w:rsidR="005C49DF" w:rsidRPr="706000D1">
        <w:rPr>
          <w:rFonts w:ascii="Times New Roman"/>
        </w:rPr>
        <w:t xml:space="preserve">on the </w:t>
      </w:r>
      <w:r w:rsidR="7E7431C4" w:rsidRPr="706000D1">
        <w:rPr>
          <w:rFonts w:ascii="Times New Roman"/>
        </w:rPr>
        <w:t>symposium website.</w:t>
      </w:r>
      <w:r w:rsidR="00890D3F" w:rsidRPr="706000D1">
        <w:rPr>
          <w:rFonts w:ascii="Times New Roman"/>
        </w:rPr>
        <w:t xml:space="preserve"> Full paper publication is not planned </w:t>
      </w:r>
      <w:r w:rsidR="00F37CDD" w:rsidRPr="706000D1">
        <w:rPr>
          <w:rFonts w:ascii="Times New Roman"/>
        </w:rPr>
        <w:t xml:space="preserve">by the organizers of the </w:t>
      </w:r>
      <w:r w:rsidR="003E42D3">
        <w:rPr>
          <w:rFonts w:ascii="Times New Roman"/>
        </w:rPr>
        <w:t>HTHP S</w:t>
      </w:r>
      <w:r w:rsidR="0674D989" w:rsidRPr="706000D1">
        <w:rPr>
          <w:rFonts w:ascii="Times New Roman"/>
        </w:rPr>
        <w:t>ymposium.</w:t>
      </w:r>
      <w:r w:rsidR="00F37CDD" w:rsidRPr="706000D1">
        <w:rPr>
          <w:rFonts w:ascii="Times New Roman"/>
        </w:rPr>
        <w:t xml:space="preserve"> </w:t>
      </w:r>
    </w:p>
    <w:p w14:paraId="3632C82E" w14:textId="46A4BB68" w:rsidR="008804F1" w:rsidRDefault="00890D3F" w:rsidP="00CB7361">
      <w:pPr>
        <w:spacing w:before="240" w:after="0"/>
        <w:jc w:val="both"/>
        <w:rPr>
          <w:rFonts w:ascii="Times New Roman"/>
        </w:rPr>
      </w:pPr>
      <w:r w:rsidRPr="5269E148">
        <w:rPr>
          <w:rFonts w:ascii="Times New Roman"/>
        </w:rPr>
        <w:t>Please register you</w:t>
      </w:r>
      <w:r w:rsidR="00F37CDD" w:rsidRPr="5269E148">
        <w:rPr>
          <w:rFonts w:ascii="Times New Roman"/>
        </w:rPr>
        <w:t>r</w:t>
      </w:r>
      <w:r w:rsidRPr="5269E148">
        <w:rPr>
          <w:rFonts w:ascii="Times New Roman"/>
        </w:rPr>
        <w:t xml:space="preserve"> attendance to the </w:t>
      </w:r>
      <w:r w:rsidR="627F8794" w:rsidRPr="5269E148">
        <w:rPr>
          <w:rFonts w:ascii="Times New Roman"/>
        </w:rPr>
        <w:t>symposium</w:t>
      </w:r>
      <w:r w:rsidRPr="5269E148">
        <w:rPr>
          <w:rFonts w:ascii="Times New Roman"/>
        </w:rPr>
        <w:t xml:space="preserve"> </w:t>
      </w:r>
      <w:r w:rsidR="005C49DF" w:rsidRPr="5269E148">
        <w:rPr>
          <w:rFonts w:ascii="Times New Roman"/>
        </w:rPr>
        <w:t xml:space="preserve">as soon as possible and the latest </w:t>
      </w:r>
      <w:r w:rsidR="00247A28" w:rsidRPr="5269E148">
        <w:rPr>
          <w:rFonts w:ascii="Times New Roman"/>
        </w:rPr>
        <w:t xml:space="preserve">by </w:t>
      </w:r>
      <w:r w:rsidR="00F20AF2" w:rsidRPr="5269E148">
        <w:rPr>
          <w:rFonts w:ascii="Times New Roman"/>
        </w:rPr>
        <w:t>28</w:t>
      </w:r>
      <w:r w:rsidR="00247A28" w:rsidRPr="5269E148">
        <w:rPr>
          <w:rFonts w:ascii="Times New Roman"/>
        </w:rPr>
        <w:t xml:space="preserve"> </w:t>
      </w:r>
      <w:r w:rsidR="00F20AF2" w:rsidRPr="5269E148">
        <w:rPr>
          <w:rFonts w:ascii="Times New Roman"/>
        </w:rPr>
        <w:t>November</w:t>
      </w:r>
      <w:r w:rsidR="006573CB" w:rsidRPr="5269E148">
        <w:rPr>
          <w:rFonts w:ascii="Times New Roman"/>
        </w:rPr>
        <w:t xml:space="preserve"> 202</w:t>
      </w:r>
      <w:r w:rsidR="00F20AF2" w:rsidRPr="5269E148">
        <w:rPr>
          <w:rFonts w:ascii="Times New Roman"/>
        </w:rPr>
        <w:t>5</w:t>
      </w:r>
      <w:r w:rsidR="006573CB" w:rsidRPr="5269E148">
        <w:rPr>
          <w:rFonts w:ascii="Times New Roman"/>
        </w:rPr>
        <w:t xml:space="preserve"> </w:t>
      </w:r>
      <w:r w:rsidR="00247A28" w:rsidRPr="5269E148">
        <w:rPr>
          <w:rFonts w:ascii="Times New Roman"/>
        </w:rPr>
        <w:t xml:space="preserve">at </w:t>
      </w:r>
      <w:hyperlink r:id="rId15">
        <w:r w:rsidR="00247A28" w:rsidRPr="5269E148">
          <w:rPr>
            <w:rStyle w:val="Hyperlink"/>
            <w:rFonts w:ascii="Times New Roman"/>
          </w:rPr>
          <w:t>http://hthp-symposium.org/</w:t>
        </w:r>
      </w:hyperlink>
      <w:r w:rsidRPr="5269E148">
        <w:rPr>
          <w:rFonts w:ascii="Times New Roman"/>
        </w:rPr>
        <w:t xml:space="preserve">. </w:t>
      </w:r>
      <w:r w:rsidR="006573CB" w:rsidRPr="5269E148">
        <w:rPr>
          <w:rFonts w:ascii="Times New Roman"/>
        </w:rPr>
        <w:t xml:space="preserve">With an accepted abstract, you are entitled to register </w:t>
      </w:r>
      <w:r w:rsidR="003D174D" w:rsidRPr="5269E148">
        <w:rPr>
          <w:rFonts w:ascii="Times New Roman"/>
        </w:rPr>
        <w:t>for the</w:t>
      </w:r>
      <w:r w:rsidR="006573CB" w:rsidRPr="5269E148">
        <w:rPr>
          <w:rFonts w:ascii="Times New Roman"/>
        </w:rPr>
        <w:t xml:space="preserve"> reduced fee</w:t>
      </w:r>
      <w:r w:rsidR="003D174D" w:rsidRPr="5269E148">
        <w:rPr>
          <w:rFonts w:ascii="Times New Roman"/>
        </w:rPr>
        <w:t>.</w:t>
      </w:r>
    </w:p>
    <w:sectPr w:rsidR="008804F1" w:rsidSect="00BD0F4A">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22FE" w14:textId="77777777" w:rsidR="001F0DB2" w:rsidRDefault="001F0DB2" w:rsidP="008F4613">
      <w:pPr>
        <w:spacing w:after="0" w:line="240" w:lineRule="auto"/>
      </w:pPr>
      <w:r>
        <w:separator/>
      </w:r>
    </w:p>
  </w:endnote>
  <w:endnote w:type="continuationSeparator" w:id="0">
    <w:p w14:paraId="10F01C75" w14:textId="77777777" w:rsidR="001F0DB2" w:rsidRDefault="001F0DB2" w:rsidP="008F4613">
      <w:pPr>
        <w:spacing w:after="0" w:line="240" w:lineRule="auto"/>
      </w:pPr>
      <w:r>
        <w:continuationSeparator/>
      </w:r>
    </w:p>
  </w:endnote>
  <w:endnote w:type="continuationNotice" w:id="1">
    <w:p w14:paraId="66DCDCF5" w14:textId="77777777" w:rsidR="001F0DB2" w:rsidRDefault="001F0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C292" w14:textId="041A604B" w:rsidR="00F37CDD" w:rsidRPr="00F37CDD" w:rsidRDefault="00F37CDD" w:rsidP="00F37CDD">
    <w:pPr>
      <w:pStyle w:val="Footer"/>
      <w:jc w:val="right"/>
      <w:rPr>
        <w:rFonts w:ascii="Times New Roman"/>
      </w:rPr>
    </w:pPr>
    <w:r w:rsidRPr="00F37CDD">
      <w:rPr>
        <w:rFonts w:ascii="Times New Roman"/>
      </w:rPr>
      <w:tab/>
    </w:r>
    <w:r w:rsidRPr="00F37CDD">
      <w:rPr>
        <w:rFonts w:ascii="Times New Roman"/>
      </w:rPr>
      <w:tab/>
    </w:r>
    <w:sdt>
      <w:sdtPr>
        <w:rPr>
          <w:rFonts w:ascii="Times New Roman"/>
        </w:rPr>
        <w:id w:val="522453803"/>
        <w:docPartObj>
          <w:docPartGallery w:val="Page Numbers (Bottom of Page)"/>
          <w:docPartUnique/>
        </w:docPartObj>
      </w:sdtPr>
      <w:sdtEndPr>
        <w:rPr>
          <w:noProof/>
        </w:rPr>
      </w:sdtEndPr>
      <w:sdtContent>
        <w:r w:rsidRPr="00F37CDD">
          <w:rPr>
            <w:rFonts w:ascii="Times New Roman"/>
          </w:rPr>
          <w:fldChar w:fldCharType="begin"/>
        </w:r>
        <w:r w:rsidRPr="00F37CDD">
          <w:rPr>
            <w:rFonts w:ascii="Times New Roman"/>
          </w:rPr>
          <w:instrText xml:space="preserve"> PAGE   \* MERGEFORMAT </w:instrText>
        </w:r>
        <w:r w:rsidRPr="00F37CDD">
          <w:rPr>
            <w:rFonts w:ascii="Times New Roman"/>
          </w:rPr>
          <w:fldChar w:fldCharType="separate"/>
        </w:r>
        <w:r w:rsidRPr="00F37CDD">
          <w:rPr>
            <w:rFonts w:ascii="Times New Roman"/>
            <w:noProof/>
          </w:rPr>
          <w:t>2</w:t>
        </w:r>
        <w:r w:rsidRPr="00F37CDD">
          <w:rPr>
            <w:rFonts w:ascii="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EF7A" w14:textId="77777777" w:rsidR="001F0DB2" w:rsidRDefault="001F0DB2" w:rsidP="008F4613">
      <w:pPr>
        <w:spacing w:after="0" w:line="240" w:lineRule="auto"/>
      </w:pPr>
      <w:r>
        <w:separator/>
      </w:r>
    </w:p>
  </w:footnote>
  <w:footnote w:type="continuationSeparator" w:id="0">
    <w:p w14:paraId="617B4114" w14:textId="77777777" w:rsidR="001F0DB2" w:rsidRDefault="001F0DB2" w:rsidP="008F4613">
      <w:pPr>
        <w:spacing w:after="0" w:line="240" w:lineRule="auto"/>
      </w:pPr>
      <w:r>
        <w:continuationSeparator/>
      </w:r>
    </w:p>
  </w:footnote>
  <w:footnote w:type="continuationNotice" w:id="1">
    <w:p w14:paraId="54807C50" w14:textId="77777777" w:rsidR="001F0DB2" w:rsidRDefault="001F0D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46EF" w14:textId="78B6AE8B" w:rsidR="008F4613" w:rsidRPr="008F4613" w:rsidRDefault="008F4613" w:rsidP="00B80D64">
    <w:pPr>
      <w:pStyle w:val="Header"/>
      <w:jc w:val="right"/>
      <w:rPr>
        <w:u w:val="single"/>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13"/>
    <w:rsid w:val="000044F1"/>
    <w:rsid w:val="00047ABC"/>
    <w:rsid w:val="000549F5"/>
    <w:rsid w:val="00057EA5"/>
    <w:rsid w:val="0009020C"/>
    <w:rsid w:val="00133D22"/>
    <w:rsid w:val="00157A79"/>
    <w:rsid w:val="00166C2B"/>
    <w:rsid w:val="001D172F"/>
    <w:rsid w:val="001E5CF4"/>
    <w:rsid w:val="001F0DB2"/>
    <w:rsid w:val="0021026F"/>
    <w:rsid w:val="00225773"/>
    <w:rsid w:val="00245E96"/>
    <w:rsid w:val="00247A28"/>
    <w:rsid w:val="002A76D3"/>
    <w:rsid w:val="002B4645"/>
    <w:rsid w:val="002D29CD"/>
    <w:rsid w:val="002D5DB6"/>
    <w:rsid w:val="002E5ABE"/>
    <w:rsid w:val="00361487"/>
    <w:rsid w:val="003625F9"/>
    <w:rsid w:val="00371C55"/>
    <w:rsid w:val="00395339"/>
    <w:rsid w:val="003C204F"/>
    <w:rsid w:val="003D174D"/>
    <w:rsid w:val="003E175B"/>
    <w:rsid w:val="003E2E31"/>
    <w:rsid w:val="003E42D3"/>
    <w:rsid w:val="003E7C04"/>
    <w:rsid w:val="004020E0"/>
    <w:rsid w:val="00404DAD"/>
    <w:rsid w:val="004172F5"/>
    <w:rsid w:val="00421727"/>
    <w:rsid w:val="00427B10"/>
    <w:rsid w:val="004815D1"/>
    <w:rsid w:val="00493DEF"/>
    <w:rsid w:val="005242E7"/>
    <w:rsid w:val="00530C00"/>
    <w:rsid w:val="00542067"/>
    <w:rsid w:val="00573AB1"/>
    <w:rsid w:val="00596F2A"/>
    <w:rsid w:val="005B35AF"/>
    <w:rsid w:val="005C3935"/>
    <w:rsid w:val="005C44B8"/>
    <w:rsid w:val="005C49DF"/>
    <w:rsid w:val="005C61FD"/>
    <w:rsid w:val="00635D95"/>
    <w:rsid w:val="0065639F"/>
    <w:rsid w:val="006573CB"/>
    <w:rsid w:val="006A53F1"/>
    <w:rsid w:val="006B15A0"/>
    <w:rsid w:val="006E22EA"/>
    <w:rsid w:val="006F4672"/>
    <w:rsid w:val="007166B0"/>
    <w:rsid w:val="00796C25"/>
    <w:rsid w:val="00830427"/>
    <w:rsid w:val="0083641A"/>
    <w:rsid w:val="008366ED"/>
    <w:rsid w:val="008466E3"/>
    <w:rsid w:val="008804F1"/>
    <w:rsid w:val="00890D3F"/>
    <w:rsid w:val="008F225C"/>
    <w:rsid w:val="008F4613"/>
    <w:rsid w:val="00907D8E"/>
    <w:rsid w:val="0092208A"/>
    <w:rsid w:val="00952BCC"/>
    <w:rsid w:val="009530E2"/>
    <w:rsid w:val="009A7C8B"/>
    <w:rsid w:val="009F0B5A"/>
    <w:rsid w:val="00A449AE"/>
    <w:rsid w:val="00A77BFD"/>
    <w:rsid w:val="00B42513"/>
    <w:rsid w:val="00B80D64"/>
    <w:rsid w:val="00BA5D64"/>
    <w:rsid w:val="00BC5419"/>
    <w:rsid w:val="00BD0F4A"/>
    <w:rsid w:val="00C42B6E"/>
    <w:rsid w:val="00C45E71"/>
    <w:rsid w:val="00C67272"/>
    <w:rsid w:val="00CB7361"/>
    <w:rsid w:val="00CD1F55"/>
    <w:rsid w:val="00CE17E5"/>
    <w:rsid w:val="00CE3294"/>
    <w:rsid w:val="00D30013"/>
    <w:rsid w:val="00D45FF4"/>
    <w:rsid w:val="00D65A86"/>
    <w:rsid w:val="00DA7691"/>
    <w:rsid w:val="00DE7231"/>
    <w:rsid w:val="00DE7529"/>
    <w:rsid w:val="00DF125D"/>
    <w:rsid w:val="00DF1F9D"/>
    <w:rsid w:val="00DF54B7"/>
    <w:rsid w:val="00E03525"/>
    <w:rsid w:val="00E125DD"/>
    <w:rsid w:val="00E635D1"/>
    <w:rsid w:val="00E77F98"/>
    <w:rsid w:val="00EB2AC3"/>
    <w:rsid w:val="00EB559C"/>
    <w:rsid w:val="00ED0DA0"/>
    <w:rsid w:val="00ED6D7A"/>
    <w:rsid w:val="00F1787A"/>
    <w:rsid w:val="00F20AF2"/>
    <w:rsid w:val="00F37CDD"/>
    <w:rsid w:val="00F4286F"/>
    <w:rsid w:val="00F56BB5"/>
    <w:rsid w:val="00F9146A"/>
    <w:rsid w:val="00F961E2"/>
    <w:rsid w:val="00FA56F6"/>
    <w:rsid w:val="00FC7E5D"/>
    <w:rsid w:val="00FD2B95"/>
    <w:rsid w:val="02FFCCB2"/>
    <w:rsid w:val="039A04B6"/>
    <w:rsid w:val="0674D989"/>
    <w:rsid w:val="0D942831"/>
    <w:rsid w:val="0FE60A4F"/>
    <w:rsid w:val="10825FA8"/>
    <w:rsid w:val="151BD6B9"/>
    <w:rsid w:val="16D86E80"/>
    <w:rsid w:val="1B03F77E"/>
    <w:rsid w:val="21512F2D"/>
    <w:rsid w:val="238F8960"/>
    <w:rsid w:val="26DB359B"/>
    <w:rsid w:val="280F9F8B"/>
    <w:rsid w:val="2982F032"/>
    <w:rsid w:val="3104EF47"/>
    <w:rsid w:val="32CB117F"/>
    <w:rsid w:val="400D5CDC"/>
    <w:rsid w:val="40FB07D1"/>
    <w:rsid w:val="44F5A9DA"/>
    <w:rsid w:val="4528B765"/>
    <w:rsid w:val="45A45679"/>
    <w:rsid w:val="4AC1ADA7"/>
    <w:rsid w:val="4D8DEA0F"/>
    <w:rsid w:val="5269E148"/>
    <w:rsid w:val="53548739"/>
    <w:rsid w:val="54A35D64"/>
    <w:rsid w:val="55371F20"/>
    <w:rsid w:val="5569CF6B"/>
    <w:rsid w:val="5648CB2F"/>
    <w:rsid w:val="56691D09"/>
    <w:rsid w:val="581EE6B0"/>
    <w:rsid w:val="5A921907"/>
    <w:rsid w:val="5A990B9D"/>
    <w:rsid w:val="5B010993"/>
    <w:rsid w:val="5D298412"/>
    <w:rsid w:val="5E432AAC"/>
    <w:rsid w:val="61602D42"/>
    <w:rsid w:val="61BF483F"/>
    <w:rsid w:val="6242515B"/>
    <w:rsid w:val="627F8794"/>
    <w:rsid w:val="692EEA97"/>
    <w:rsid w:val="6BCC6A5C"/>
    <w:rsid w:val="706000D1"/>
    <w:rsid w:val="708D17D7"/>
    <w:rsid w:val="70D4AF4C"/>
    <w:rsid w:val="75D6CE23"/>
    <w:rsid w:val="775F20AC"/>
    <w:rsid w:val="787D260D"/>
    <w:rsid w:val="7B93A696"/>
    <w:rsid w:val="7CB36E6A"/>
    <w:rsid w:val="7D3F57C9"/>
    <w:rsid w:val="7E7431C4"/>
  </w:rsids>
  <m:mathPr>
    <m:mathFont m:val="Cambria Math"/>
    <m:brkBin m:val="before"/>
    <m:brkBinSub m:val="--"/>
    <m:smallFrac m:val="0"/>
    <m:dispDef/>
    <m:lMargin m:val="0"/>
    <m:rMargin m:val="0"/>
    <m:defJc m:val="centerGroup"/>
    <m:wrapIndent m:val="1440"/>
    <m:intLim m:val="subSup"/>
    <m:naryLim m:val="undOvr"/>
  </m:mathPr>
  <w:themeFontLang w:val="nb-NO"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BCF19"/>
  <w15:chartTrackingRefBased/>
  <w15:docId w15:val="{9CDD57F3-4F1A-421D-85FE-AB6D3EC5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6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4613"/>
  </w:style>
  <w:style w:type="paragraph" w:styleId="Footer">
    <w:name w:val="footer"/>
    <w:basedOn w:val="Normal"/>
    <w:link w:val="FooterChar"/>
    <w:uiPriority w:val="99"/>
    <w:unhideWhenUsed/>
    <w:rsid w:val="008F46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4613"/>
  </w:style>
  <w:style w:type="character" w:styleId="BookTitle">
    <w:name w:val="Book Title"/>
    <w:basedOn w:val="DefaultParagraphFont"/>
    <w:uiPriority w:val="33"/>
    <w:qFormat/>
    <w:rsid w:val="008F4613"/>
    <w:rPr>
      <w:b/>
      <w:bCs/>
      <w:i/>
      <w:iCs/>
      <w:spacing w:val="5"/>
    </w:rPr>
  </w:style>
  <w:style w:type="character" w:styleId="Hyperlink">
    <w:name w:val="Hyperlink"/>
    <w:basedOn w:val="DefaultParagraphFont"/>
    <w:uiPriority w:val="99"/>
    <w:unhideWhenUsed/>
    <w:rsid w:val="0065639F"/>
    <w:rPr>
      <w:color w:val="0563C1" w:themeColor="hyperlink"/>
      <w:u w:val="single"/>
    </w:rPr>
  </w:style>
  <w:style w:type="character" w:styleId="UnresolvedMention">
    <w:name w:val="Unresolved Mention"/>
    <w:basedOn w:val="DefaultParagraphFont"/>
    <w:uiPriority w:val="99"/>
    <w:semiHidden/>
    <w:unhideWhenUsed/>
    <w:rsid w:val="0065639F"/>
    <w:rPr>
      <w:color w:val="605E5C"/>
      <w:shd w:val="clear" w:color="auto" w:fill="E1DFDD"/>
    </w:rPr>
  </w:style>
  <w:style w:type="paragraph" w:styleId="Revision">
    <w:name w:val="Revision"/>
    <w:hidden/>
    <w:uiPriority w:val="99"/>
    <w:semiHidden/>
    <w:rsid w:val="006573CB"/>
    <w:pPr>
      <w:spacing w:after="0" w:line="240" w:lineRule="auto"/>
    </w:pPr>
  </w:style>
  <w:style w:type="character" w:styleId="CommentReference">
    <w:name w:val="annotation reference"/>
    <w:basedOn w:val="DefaultParagraphFont"/>
    <w:uiPriority w:val="99"/>
    <w:semiHidden/>
    <w:unhideWhenUsed/>
    <w:rsid w:val="003D174D"/>
    <w:rPr>
      <w:sz w:val="16"/>
      <w:szCs w:val="16"/>
    </w:rPr>
  </w:style>
  <w:style w:type="paragraph" w:styleId="CommentText">
    <w:name w:val="annotation text"/>
    <w:basedOn w:val="Normal"/>
    <w:link w:val="CommentTextChar"/>
    <w:uiPriority w:val="99"/>
    <w:unhideWhenUsed/>
    <w:rsid w:val="003D174D"/>
    <w:pPr>
      <w:spacing w:line="240" w:lineRule="auto"/>
    </w:pPr>
    <w:rPr>
      <w:sz w:val="20"/>
      <w:szCs w:val="20"/>
    </w:rPr>
  </w:style>
  <w:style w:type="character" w:customStyle="1" w:styleId="CommentTextChar">
    <w:name w:val="Comment Text Char"/>
    <w:basedOn w:val="DefaultParagraphFont"/>
    <w:link w:val="CommentText"/>
    <w:uiPriority w:val="99"/>
    <w:rsid w:val="003D174D"/>
    <w:rPr>
      <w:sz w:val="20"/>
      <w:szCs w:val="20"/>
    </w:rPr>
  </w:style>
  <w:style w:type="paragraph" w:styleId="CommentSubject">
    <w:name w:val="annotation subject"/>
    <w:basedOn w:val="CommentText"/>
    <w:next w:val="CommentText"/>
    <w:link w:val="CommentSubjectChar"/>
    <w:uiPriority w:val="99"/>
    <w:semiHidden/>
    <w:unhideWhenUsed/>
    <w:rsid w:val="003D174D"/>
    <w:rPr>
      <w:b/>
      <w:bCs/>
    </w:rPr>
  </w:style>
  <w:style w:type="character" w:customStyle="1" w:styleId="CommentSubjectChar">
    <w:name w:val="Comment Subject Char"/>
    <w:basedOn w:val="CommentTextChar"/>
    <w:link w:val="CommentSubject"/>
    <w:uiPriority w:val="99"/>
    <w:semiHidden/>
    <w:rsid w:val="003D174D"/>
    <w:rPr>
      <w:b/>
      <w:bCs/>
      <w:sz w:val="20"/>
      <w:szCs w:val="20"/>
    </w:rPr>
  </w:style>
  <w:style w:type="character" w:styleId="FollowedHyperlink">
    <w:name w:val="FollowedHyperlink"/>
    <w:basedOn w:val="DefaultParagraphFont"/>
    <w:uiPriority w:val="99"/>
    <w:semiHidden/>
    <w:unhideWhenUsed/>
    <w:rsid w:val="00880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39902">
      <w:bodyDiv w:val="1"/>
      <w:marLeft w:val="0"/>
      <w:marRight w:val="0"/>
      <w:marTop w:val="0"/>
      <w:marBottom w:val="0"/>
      <w:divBdr>
        <w:top w:val="none" w:sz="0" w:space="0" w:color="auto"/>
        <w:left w:val="none" w:sz="0" w:space="0" w:color="auto"/>
        <w:bottom w:val="none" w:sz="0" w:space="0" w:color="auto"/>
        <w:right w:val="none" w:sz="0" w:space="0" w:color="auto"/>
      </w:divBdr>
      <w:divsChild>
        <w:div w:id="1699771932">
          <w:marLeft w:val="0"/>
          <w:marRight w:val="0"/>
          <w:marTop w:val="0"/>
          <w:marBottom w:val="0"/>
          <w:divBdr>
            <w:top w:val="none" w:sz="0" w:space="0" w:color="auto"/>
            <w:left w:val="none" w:sz="0" w:space="0" w:color="auto"/>
            <w:bottom w:val="none" w:sz="0" w:space="0" w:color="auto"/>
            <w:right w:val="none" w:sz="0" w:space="0" w:color="auto"/>
          </w:divBdr>
        </w:div>
        <w:div w:id="1052801474">
          <w:marLeft w:val="0"/>
          <w:marRight w:val="0"/>
          <w:marTop w:val="0"/>
          <w:marBottom w:val="0"/>
          <w:divBdr>
            <w:top w:val="none" w:sz="0" w:space="0" w:color="auto"/>
            <w:left w:val="none" w:sz="0" w:space="0" w:color="auto"/>
            <w:bottom w:val="none" w:sz="0" w:space="0" w:color="auto"/>
            <w:right w:val="none" w:sz="0" w:space="0" w:color="auto"/>
          </w:divBdr>
        </w:div>
        <w:div w:id="987829555">
          <w:marLeft w:val="0"/>
          <w:marRight w:val="0"/>
          <w:marTop w:val="0"/>
          <w:marBottom w:val="0"/>
          <w:divBdr>
            <w:top w:val="none" w:sz="0" w:space="0" w:color="auto"/>
            <w:left w:val="none" w:sz="0" w:space="0" w:color="auto"/>
            <w:bottom w:val="none" w:sz="0" w:space="0" w:color="auto"/>
            <w:right w:val="none" w:sz="0" w:space="0" w:color="auto"/>
          </w:divBdr>
        </w:div>
        <w:div w:id="1109086158">
          <w:marLeft w:val="0"/>
          <w:marRight w:val="0"/>
          <w:marTop w:val="0"/>
          <w:marBottom w:val="0"/>
          <w:divBdr>
            <w:top w:val="none" w:sz="0" w:space="0" w:color="auto"/>
            <w:left w:val="none" w:sz="0" w:space="0" w:color="auto"/>
            <w:bottom w:val="none" w:sz="0" w:space="0" w:color="auto"/>
            <w:right w:val="none" w:sz="0" w:space="0" w:color="auto"/>
          </w:divBdr>
        </w:div>
        <w:div w:id="827208041">
          <w:marLeft w:val="0"/>
          <w:marRight w:val="0"/>
          <w:marTop w:val="0"/>
          <w:marBottom w:val="0"/>
          <w:divBdr>
            <w:top w:val="none" w:sz="0" w:space="0" w:color="auto"/>
            <w:left w:val="none" w:sz="0" w:space="0" w:color="auto"/>
            <w:bottom w:val="none" w:sz="0" w:space="0" w:color="auto"/>
            <w:right w:val="none" w:sz="0" w:space="0" w:color="auto"/>
          </w:divBdr>
        </w:div>
      </w:divsChild>
    </w:div>
    <w:div w:id="812135189">
      <w:bodyDiv w:val="1"/>
      <w:marLeft w:val="0"/>
      <w:marRight w:val="0"/>
      <w:marTop w:val="0"/>
      <w:marBottom w:val="0"/>
      <w:divBdr>
        <w:top w:val="none" w:sz="0" w:space="0" w:color="auto"/>
        <w:left w:val="none" w:sz="0" w:space="0" w:color="auto"/>
        <w:bottom w:val="none" w:sz="0" w:space="0" w:color="auto"/>
        <w:right w:val="none" w:sz="0" w:space="0" w:color="auto"/>
      </w:divBdr>
      <w:divsChild>
        <w:div w:id="632560791">
          <w:marLeft w:val="0"/>
          <w:marRight w:val="0"/>
          <w:marTop w:val="0"/>
          <w:marBottom w:val="0"/>
          <w:divBdr>
            <w:top w:val="none" w:sz="0" w:space="0" w:color="auto"/>
            <w:left w:val="none" w:sz="0" w:space="0" w:color="auto"/>
            <w:bottom w:val="none" w:sz="0" w:space="0" w:color="auto"/>
            <w:right w:val="none" w:sz="0" w:space="0" w:color="auto"/>
          </w:divBdr>
        </w:div>
        <w:div w:id="1786919359">
          <w:marLeft w:val="0"/>
          <w:marRight w:val="0"/>
          <w:marTop w:val="0"/>
          <w:marBottom w:val="0"/>
          <w:divBdr>
            <w:top w:val="none" w:sz="0" w:space="0" w:color="auto"/>
            <w:left w:val="none" w:sz="0" w:space="0" w:color="auto"/>
            <w:bottom w:val="none" w:sz="0" w:space="0" w:color="auto"/>
            <w:right w:val="none" w:sz="0" w:space="0" w:color="auto"/>
          </w:divBdr>
        </w:div>
        <w:div w:id="2091072809">
          <w:marLeft w:val="0"/>
          <w:marRight w:val="0"/>
          <w:marTop w:val="0"/>
          <w:marBottom w:val="0"/>
          <w:divBdr>
            <w:top w:val="none" w:sz="0" w:space="0" w:color="auto"/>
            <w:left w:val="none" w:sz="0" w:space="0" w:color="auto"/>
            <w:bottom w:val="none" w:sz="0" w:space="0" w:color="auto"/>
            <w:right w:val="none" w:sz="0" w:space="0" w:color="auto"/>
          </w:divBdr>
        </w:div>
        <w:div w:id="1847398985">
          <w:marLeft w:val="0"/>
          <w:marRight w:val="0"/>
          <w:marTop w:val="0"/>
          <w:marBottom w:val="0"/>
          <w:divBdr>
            <w:top w:val="none" w:sz="0" w:space="0" w:color="auto"/>
            <w:left w:val="none" w:sz="0" w:space="0" w:color="auto"/>
            <w:bottom w:val="none" w:sz="0" w:space="0" w:color="auto"/>
            <w:right w:val="none" w:sz="0" w:space="0" w:color="auto"/>
          </w:divBdr>
        </w:div>
        <w:div w:id="2052414595">
          <w:marLeft w:val="0"/>
          <w:marRight w:val="0"/>
          <w:marTop w:val="0"/>
          <w:marBottom w:val="0"/>
          <w:divBdr>
            <w:top w:val="none" w:sz="0" w:space="0" w:color="auto"/>
            <w:left w:val="none" w:sz="0" w:space="0" w:color="auto"/>
            <w:bottom w:val="none" w:sz="0" w:space="0" w:color="auto"/>
            <w:right w:val="none" w:sz="0" w:space="0" w:color="auto"/>
          </w:divBdr>
        </w:div>
      </w:divsChild>
    </w:div>
    <w:div w:id="886916475">
      <w:bodyDiv w:val="1"/>
      <w:marLeft w:val="0"/>
      <w:marRight w:val="0"/>
      <w:marTop w:val="0"/>
      <w:marBottom w:val="0"/>
      <w:divBdr>
        <w:top w:val="none" w:sz="0" w:space="0" w:color="auto"/>
        <w:left w:val="none" w:sz="0" w:space="0" w:color="auto"/>
        <w:bottom w:val="none" w:sz="0" w:space="0" w:color="auto"/>
        <w:right w:val="none" w:sz="0" w:space="0" w:color="auto"/>
      </w:divBdr>
      <w:divsChild>
        <w:div w:id="1388266281">
          <w:marLeft w:val="0"/>
          <w:marRight w:val="0"/>
          <w:marTop w:val="0"/>
          <w:marBottom w:val="0"/>
          <w:divBdr>
            <w:top w:val="none" w:sz="0" w:space="0" w:color="auto"/>
            <w:left w:val="none" w:sz="0" w:space="0" w:color="auto"/>
            <w:bottom w:val="none" w:sz="0" w:space="0" w:color="auto"/>
            <w:right w:val="none" w:sz="0" w:space="0" w:color="auto"/>
          </w:divBdr>
        </w:div>
        <w:div w:id="498278993">
          <w:marLeft w:val="0"/>
          <w:marRight w:val="0"/>
          <w:marTop w:val="0"/>
          <w:marBottom w:val="0"/>
          <w:divBdr>
            <w:top w:val="none" w:sz="0" w:space="0" w:color="auto"/>
            <w:left w:val="none" w:sz="0" w:space="0" w:color="auto"/>
            <w:bottom w:val="none" w:sz="0" w:space="0" w:color="auto"/>
            <w:right w:val="none" w:sz="0" w:space="0" w:color="auto"/>
          </w:divBdr>
        </w:div>
        <w:div w:id="199325856">
          <w:marLeft w:val="0"/>
          <w:marRight w:val="0"/>
          <w:marTop w:val="0"/>
          <w:marBottom w:val="0"/>
          <w:divBdr>
            <w:top w:val="none" w:sz="0" w:space="0" w:color="auto"/>
            <w:left w:val="none" w:sz="0" w:space="0" w:color="auto"/>
            <w:bottom w:val="none" w:sz="0" w:space="0" w:color="auto"/>
            <w:right w:val="none" w:sz="0" w:space="0" w:color="auto"/>
          </w:divBdr>
        </w:div>
      </w:divsChild>
    </w:div>
    <w:div w:id="1985769799">
      <w:bodyDiv w:val="1"/>
      <w:marLeft w:val="0"/>
      <w:marRight w:val="0"/>
      <w:marTop w:val="0"/>
      <w:marBottom w:val="0"/>
      <w:divBdr>
        <w:top w:val="none" w:sz="0" w:space="0" w:color="auto"/>
        <w:left w:val="none" w:sz="0" w:space="0" w:color="auto"/>
        <w:bottom w:val="none" w:sz="0" w:space="0" w:color="auto"/>
        <w:right w:val="none" w:sz="0" w:space="0" w:color="auto"/>
      </w:divBdr>
      <w:divsChild>
        <w:div w:id="1662656115">
          <w:marLeft w:val="0"/>
          <w:marRight w:val="0"/>
          <w:marTop w:val="0"/>
          <w:marBottom w:val="0"/>
          <w:divBdr>
            <w:top w:val="none" w:sz="0" w:space="0" w:color="auto"/>
            <w:left w:val="none" w:sz="0" w:space="0" w:color="auto"/>
            <w:bottom w:val="none" w:sz="0" w:space="0" w:color="auto"/>
            <w:right w:val="none" w:sz="0" w:space="0" w:color="auto"/>
          </w:divBdr>
        </w:div>
        <w:div w:id="795371751">
          <w:marLeft w:val="0"/>
          <w:marRight w:val="0"/>
          <w:marTop w:val="0"/>
          <w:marBottom w:val="0"/>
          <w:divBdr>
            <w:top w:val="none" w:sz="0" w:space="0" w:color="auto"/>
            <w:left w:val="none" w:sz="0" w:space="0" w:color="auto"/>
            <w:bottom w:val="none" w:sz="0" w:space="0" w:color="auto"/>
            <w:right w:val="none" w:sz="0" w:space="0" w:color="auto"/>
          </w:divBdr>
        </w:div>
        <w:div w:id="214114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kjje@dtu.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z@dti.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ter.Neksa@sintef.no" TargetMode="External"/><Relationship Id="rId5" Type="http://schemas.openxmlformats.org/officeDocument/2006/relationships/styles" Target="styles.xml"/><Relationship Id="rId15" Type="http://schemas.openxmlformats.org/officeDocument/2006/relationships/hyperlink" Target="http://hthp-symposium.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info@hthp-sympos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890060DA147431408ADD54CEF433CC6E" ma:contentTypeVersion="37" ma:contentTypeDescription="Create a new document." ma:contentTypeScope="" ma:versionID="be5418196f2ece1a159b16f82c9f64f5">
  <xsd:schema xmlns:xsd="http://www.w3.org/2001/XMLSchema" xmlns:xs="http://www.w3.org/2001/XMLSchema" xmlns:p="http://schemas.microsoft.com/office/2006/metadata/properties" xmlns:ns2="8bbd4995-53b7-43e2-b62f-10947586ac31" xmlns:ns3="a9ca5d2c-c582-4850-8a46-d781842b51a1" targetNamespace="http://schemas.microsoft.com/office/2006/metadata/properties" ma:root="true" ma:fieldsID="38a44d832d24d1c794cc9c103a36d242" ns2:_="" ns3:_="">
    <xsd:import namespace="8bbd4995-53b7-43e2-b62f-10947586ac31"/>
    <xsd:import namespace="a9ca5d2c-c582-4850-8a46-d781842b51a1"/>
    <xsd:element name="properties">
      <xsd:complexType>
        <xsd:sequence>
          <xsd:element name="documentManagement">
            <xsd:complexType>
              <xsd:all>
                <xsd:element ref="ns2:ArchiveStatus" minOccurs="0"/>
                <xsd:element ref="ns2:CorpWorkflowApproval" minOccurs="0"/>
                <xsd:element ref="ns2:CorpWorkflowFeedback"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chive Status" ma:internalName="ArchiveStatus">
      <xsd:simpleType>
        <xsd:restriction base="dms:Text">
          <xsd:maxLength value="255"/>
        </xsd:restriction>
      </xsd:simpleType>
    </xsd:element>
    <xsd:element name="CorpWorkflowApproval" ma:index="9" nillable="true" ma:displayName="Approval Status" ma:internalName="CorpWorkflowApproval">
      <xsd:simpleType>
        <xsd:restriction base="dms:Text">
          <xsd:maxLength value="255"/>
        </xsd:restriction>
      </xsd:simpleType>
    </xsd:element>
    <xsd:element name="CorpWorkflowFeedback" ma:index="10" nillable="true" ma:displayName="Reviewal Status" ma:internalName="CorpWorkflowFeedback">
      <xsd:simpleType>
        <xsd:restriction base="dms:Text">
          <xsd:maxLength value="255"/>
        </xsd:restriction>
      </xsd:simpleType>
    </xsd:element>
    <xsd:element name="CorpSiteProjectNumber" ma:index="11" nillable="true" ma:displayName="Project Number" ma:default="" ma:internalName="CorpSiteProjectNumber">
      <xsd:simpleType>
        <xsd:restriction base="dms:Text">
          <xsd:maxLength value="255"/>
        </xsd:restriction>
      </xsd:simpleType>
    </xsd:element>
    <xsd:element name="CorpSiteProjectName" ma:index="12" nillable="true" ma:displayName="Project Name" ma:internalName="CorpSiteProjectName">
      <xsd:simpleType>
        <xsd:restriction base="dms:Text">
          <xsd:maxLength value="255"/>
        </xsd:restriction>
      </xsd:simpleType>
    </xsd:element>
    <xsd:element name="CorpSiteSubTitle" ma:index="13" nillable="true" ma:displayName="Sub Title" ma:internalName="CorpSiteSubTitle">
      <xsd:simpleType>
        <xsd:restriction base="dms:Text">
          <xsd:maxLength value="255"/>
        </xsd:restriction>
      </xsd:simpleType>
    </xsd:element>
    <xsd:element name="CorpSiteAccess" ma:index="14" nillable="true" ma:displayName="Access level"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5" nillable="true" ma:displayName="Classification"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6" nillable="true" ma:displayName="Tags" ma:internalName="CorpSiteTags">
      <xsd:simpleType>
        <xsd:restriction base="dms:Text">
          <xsd:maxLength value="255"/>
        </xsd:restriction>
      </xsd:simpleType>
    </xsd:element>
    <xsd:element name="CorpSiteProjectQA" ma:index="17" nillable="true" ma:displayName="QA"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8" nillable="true" ma:displayName="Project Own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19" nillable="true" ma:displayName="Project Lea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0" nillable="true" ma:displayName="Report Number" ma:internalName="CorpSiteReportNumber">
      <xsd:simpleType>
        <xsd:restriction base="dms:Text">
          <xsd:maxLength value="255"/>
        </xsd:restriction>
      </xsd:simpleType>
    </xsd:element>
    <xsd:element name="CorpSiteISBN" ma:index="21" nillable="true" ma:displayName="ISBN" ma:internalName="CorpSiteISBN">
      <xsd:simpleType>
        <xsd:restriction base="dms:Text">
          <xsd:maxLength value="255"/>
        </xsd:restriction>
      </xsd:simpleType>
    </xsd:element>
    <xsd:element name="CorpSiteCoAuthors" ma:index="22" nillable="true" ma:displayName="Co Authors" ma:internalName="CorpSiteCoAuthors">
      <xsd:simpleType>
        <xsd:restriction base="dms:Text">
          <xsd:maxLength value="255"/>
        </xsd:restriction>
      </xsd:simpleType>
    </xsd:element>
    <xsd:element name="CorpSiteRecipientCompany" ma:index="23" nillable="true" ma:displayName="Recipient Company" ma:internalName="CorpSiteRecipientCompany">
      <xsd:simpleType>
        <xsd:restriction base="dms:Text">
          <xsd:maxLength value="255"/>
        </xsd:restriction>
      </xsd:simpleType>
    </xsd:element>
    <xsd:element name="CorpSiteRecipientPerson" ma:index="24" nillable="true" ma:displayName="Recipient Person" ma:internalName="CorpSiteRecipientPerson">
      <xsd:simpleType>
        <xsd:restriction base="dms:Text">
          <xsd:maxLength value="255"/>
        </xsd:restriction>
      </xsd:simpleType>
    </xsd:element>
    <xsd:element name="CorpSiteOurRef" ma:index="25" nillable="true" ma:displayName="Our Ref" ma:internalName="CorpSiteOurRef">
      <xsd:simpleType>
        <xsd:restriction base="dms:Text">
          <xsd:maxLength value="255"/>
        </xsd:restriction>
      </xsd:simpleType>
    </xsd:element>
    <xsd:element name="CorpSiteDocumentAuthor" ma:index="26" nillable="true" ma:displayName="Document Autho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7" nillable="true" ma:displayName="Address" ma:internalName="CorpSiteZipAddress">
      <xsd:simpleType>
        <xsd:restriction base="dms:Note">
          <xsd:maxLength value="255"/>
        </xsd:restriction>
      </xsd:simpleType>
    </xsd:element>
    <xsd:element name="CorpSiteZipContact" ma:index="28" nillable="true" ma:displayName="Contact" ma:internalName="CorpSiteZipContact">
      <xsd:simpleType>
        <xsd:restriction base="dms:Note">
          <xsd:maxLength value="255"/>
        </xsd:restriction>
      </xsd:simpleType>
    </xsd:element>
    <xsd:element name="CorpSiteVATNumber" ma:index="29" nillable="true" ma:displayName="VAT Number" ma:internalName="CorpSiteVATNumber">
      <xsd:simpleType>
        <xsd:restriction base="dms:Text">
          <xsd:maxLength value="255"/>
        </xsd:restriction>
      </xsd:simpleType>
    </xsd:element>
    <xsd:element name="CorpSiteInstituteEmail" ma:index="30" nillable="true" ma:displayName="Email Institute" ma:internalName="CorpSiteInstituteEmail">
      <xsd:simpleType>
        <xsd:restriction base="dms:Text">
          <xsd:maxLength value="255"/>
        </xsd:restriction>
      </xsd:simpleType>
    </xsd:element>
    <xsd:element name="CorpDocPageClassificationNbNo" ma:index="31"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2"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3"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4"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5" nillable="true" ma:displayName="InstituteEng" ma:internalName="CorpSiteInstituteEnUs">
      <xsd:simpleType>
        <xsd:restriction base="dms:Text">
          <xsd:maxLength value="255"/>
        </xsd:restriction>
      </xsd:simpleType>
    </xsd:element>
    <xsd:element name="CorpSiteInstitutePhone" ma:index="36" nillable="true" ma:displayName="Phone Instutute" ma:internalName="CorpSiteInstitutePhone">
      <xsd:simpleType>
        <xsd:restriction base="dms:Text">
          <xsd:maxLength value="255"/>
        </xsd:restriction>
      </xsd:simpleType>
    </xsd:element>
    <xsd:element name="CorpSiteDocLanguage" ma:index="37" nillable="true" ma:displayName="Language" ma:internalName="CorpSiteDocLanguage">
      <xsd:simpleType>
        <xsd:restriction base="dms:Text">
          <xsd:maxLength value="255"/>
        </xsd:restriction>
      </xsd:simpleType>
    </xsd:element>
    <xsd:element name="CorpDocInstitute" ma:index="38" nillable="true" ma:displayName="Institute" ma:internalName="CorpDocInstitute">
      <xsd:simpleType>
        <xsd:restriction base="dms:Text">
          <xsd:maxLength value="255"/>
        </xsd:restriction>
      </xsd:simpleType>
    </xsd:element>
    <xsd:element name="CorpDocVersion" ma:index="39" nillable="true" ma:displayName="Versi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a5d2c-c582-4850-8a46-d781842b51a1"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Access xmlns="8bbd4995-53b7-43e2-b62f-10947586ac31">Kun navngitte medlemmer</CorpSiteAccess>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6E69D-846A-419D-9CDD-7090A9462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a9ca5d2c-c582-4850-8a46-d781842b5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91732-6232-43F2-8F14-19D42B0AB07F}">
  <ds:schemaRefs>
    <ds:schemaRef ds:uri="http://schemas.microsoft.com/office/2006/metadata/properties"/>
    <ds:schemaRef ds:uri="http://schemas.microsoft.com/office/infopath/2007/PartnerControls"/>
    <ds:schemaRef ds:uri="8bbd4995-53b7-43e2-b62f-10947586ac31"/>
  </ds:schemaRefs>
</ds:datastoreItem>
</file>

<file path=customXml/itemProps3.xml><?xml version="1.0" encoding="utf-8"?>
<ds:datastoreItem xmlns:ds="http://schemas.openxmlformats.org/officeDocument/2006/customXml" ds:itemID="{DF87BCCF-1EEA-4E50-A7FB-4F3619E40BA0}">
  <ds:schemaRefs>
    <ds:schemaRef ds:uri="http://schemas.openxmlformats.org/officeDocument/2006/bibliography"/>
  </ds:schemaRefs>
</ds:datastoreItem>
</file>

<file path=customXml/itemProps4.xml><?xml version="1.0" encoding="utf-8"?>
<ds:datastoreItem xmlns:ds="http://schemas.openxmlformats.org/officeDocument/2006/customXml" ds:itemID="{7EE54AC1-CED6-4696-A895-B5C97E645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2020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Bantle</dc:creator>
  <cp:keywords/>
  <dc:description/>
  <cp:lastModifiedBy>Jannie Guldmann Würtz</cp:lastModifiedBy>
  <cp:revision>2</cp:revision>
  <dcterms:created xsi:type="dcterms:W3CDTF">2025-06-10T13:45:00Z</dcterms:created>
  <dcterms:modified xsi:type="dcterms:W3CDTF">2025-06-10T13:45:00Z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0x01010031B82B69D2361148B4D8F7EC156802130800890060DA147431408ADD54CEF433CC6E</vt:lpwstr>
  </property>
  <property fmtid="{D5CDD505-2E9C-101B-9397-08002B2CF9AE}" pid="3" name="_AdHocReviewCycleID">
    <vt:i4>702580092</vt:i4>
  </property>
  <property fmtid="{D5CDD505-2E9C-101B-9397-08002B2CF9AE}" pid="4" name="_NewReviewCycle">
    <vt:lpwstr/>
  </property>
  <property fmtid="{D5CDD505-2E9C-101B-9397-08002B2CF9AE}" pid="5" name="_EmailSubject">
    <vt:lpwstr>oppdatering konferanse side </vt:lpwstr>
  </property>
  <property fmtid="{D5CDD505-2E9C-101B-9397-08002B2CF9AE}" pid="6" name="_AuthorEmail">
    <vt:lpwstr>Michael.Bantle@sintef.no</vt:lpwstr>
  </property>
  <property fmtid="{D5CDD505-2E9C-101B-9397-08002B2CF9AE}" pid="7" name="_AuthorEmailDisplayName">
    <vt:lpwstr>Michael Bantle</vt:lpwstr>
  </property>
  <property fmtid="{D5CDD505-2E9C-101B-9397-08002B2CF9AE}" pid="8" name="_ReviewingToolsShownOnce">
    <vt:lpwstr/>
  </property>
</Properties>
</file>